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9379F" w:rsidRDefault="0089379F" w:rsidP="0089379F">
      <w:pPr>
        <w:ind w:left="72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Austin County Youth Bullseye Club </w:t>
      </w:r>
    </w:p>
    <w:p w:rsidR="0089379F" w:rsidRDefault="0089379F" w:rsidP="0089379F">
      <w:pPr>
        <w:ind w:left="720"/>
        <w:jc w:val="center"/>
        <w:rPr>
          <w:sz w:val="40"/>
          <w:szCs w:val="40"/>
        </w:rPr>
      </w:pPr>
      <w:r>
        <w:rPr>
          <w:sz w:val="40"/>
          <w:szCs w:val="40"/>
        </w:rPr>
        <w:t>3-Position/Prone Outdoor Rifle Matches</w:t>
      </w:r>
    </w:p>
    <w:p w:rsidR="0089379F" w:rsidRDefault="0089379F" w:rsidP="0089379F">
      <w:pPr>
        <w:ind w:left="720"/>
        <w:jc w:val="center"/>
        <w:rPr>
          <w:sz w:val="40"/>
          <w:szCs w:val="40"/>
        </w:rPr>
      </w:pPr>
    </w:p>
    <w:p w:rsidR="0089379F" w:rsidRDefault="00E24BBC" w:rsidP="00E24BB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Official Match Bulletin</w:t>
      </w:r>
    </w:p>
    <w:p w:rsidR="00E24BBC" w:rsidRDefault="00E24BBC" w:rsidP="00191209">
      <w:pPr>
        <w:rPr>
          <w:b/>
          <w:bCs/>
          <w:sz w:val="32"/>
          <w:szCs w:val="32"/>
        </w:rPr>
      </w:pPr>
    </w:p>
    <w:p w:rsidR="00191209" w:rsidRDefault="00191209" w:rsidP="00191209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Hosted By: </w:t>
      </w:r>
      <w:r>
        <w:rPr>
          <w:sz w:val="32"/>
          <w:szCs w:val="32"/>
        </w:rPr>
        <w:t>Austin County Youth Bullseye Club</w:t>
      </w:r>
    </w:p>
    <w:p w:rsidR="00F6520E" w:rsidRDefault="00F6520E" w:rsidP="00191209">
      <w:pPr>
        <w:rPr>
          <w:sz w:val="32"/>
          <w:szCs w:val="32"/>
        </w:rPr>
      </w:pPr>
    </w:p>
    <w:p w:rsidR="00F6520E" w:rsidRDefault="00F6520E" w:rsidP="00191209">
      <w:pPr>
        <w:rPr>
          <w:sz w:val="32"/>
          <w:szCs w:val="32"/>
        </w:rPr>
      </w:pPr>
      <w:r>
        <w:rPr>
          <w:b/>
          <w:bCs/>
          <w:sz w:val="32"/>
          <w:szCs w:val="32"/>
        </w:rPr>
        <w:t>Sanctioning Organization</w:t>
      </w:r>
      <w:r w:rsidR="00C06BA1">
        <w:rPr>
          <w:b/>
          <w:bCs/>
          <w:sz w:val="32"/>
          <w:szCs w:val="32"/>
        </w:rPr>
        <w:t xml:space="preserve">: </w:t>
      </w:r>
      <w:r w:rsidR="00C06BA1">
        <w:rPr>
          <w:sz w:val="32"/>
          <w:szCs w:val="32"/>
        </w:rPr>
        <w:t>National Rifle Association</w:t>
      </w:r>
    </w:p>
    <w:p w:rsidR="00C06BA1" w:rsidRDefault="00C06BA1" w:rsidP="00191209">
      <w:pPr>
        <w:rPr>
          <w:sz w:val="32"/>
          <w:szCs w:val="32"/>
        </w:rPr>
      </w:pPr>
    </w:p>
    <w:p w:rsidR="00C06BA1" w:rsidRDefault="00C06BA1" w:rsidP="00191209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Contact: </w:t>
      </w:r>
      <w:r>
        <w:rPr>
          <w:sz w:val="32"/>
          <w:szCs w:val="32"/>
        </w:rPr>
        <w:t>Brian Gardner</w:t>
      </w:r>
      <w:r w:rsidR="00A84558">
        <w:rPr>
          <w:sz w:val="32"/>
          <w:szCs w:val="32"/>
        </w:rPr>
        <w:t xml:space="preserve">- 979-637-0307   </w:t>
      </w:r>
      <w:r w:rsidR="00522345">
        <w:rPr>
          <w:sz w:val="32"/>
          <w:szCs w:val="32"/>
        </w:rPr>
        <w:t xml:space="preserve">Email: </w:t>
      </w:r>
      <w:hyperlink r:id="rId6" w:history="1">
        <w:r w:rsidR="00F34522" w:rsidRPr="000E4EEE">
          <w:rPr>
            <w:rStyle w:val="Hyperlink"/>
            <w:sz w:val="32"/>
            <w:szCs w:val="32"/>
          </w:rPr>
          <w:t>acyouthbullseyeclub@gmail.com</w:t>
        </w:r>
      </w:hyperlink>
    </w:p>
    <w:p w:rsidR="00A84558" w:rsidRDefault="00A84558" w:rsidP="00191209">
      <w:pPr>
        <w:rPr>
          <w:sz w:val="32"/>
          <w:szCs w:val="32"/>
        </w:rPr>
      </w:pPr>
    </w:p>
    <w:p w:rsidR="00A84558" w:rsidRDefault="00A84558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Schedule: </w:t>
      </w:r>
      <w:r w:rsidR="0049591D">
        <w:rPr>
          <w:sz w:val="32"/>
          <w:szCs w:val="32"/>
        </w:rPr>
        <w:t xml:space="preserve"> Third S</w:t>
      </w:r>
      <w:r w:rsidR="00645BE7">
        <w:rPr>
          <w:sz w:val="32"/>
          <w:szCs w:val="32"/>
        </w:rPr>
        <w:t xml:space="preserve">unday </w:t>
      </w:r>
      <w:r w:rsidR="0049591D">
        <w:rPr>
          <w:sz w:val="32"/>
          <w:szCs w:val="32"/>
        </w:rPr>
        <w:t xml:space="preserve"> of the month unless </w:t>
      </w:r>
      <w:r w:rsidR="00373F9A">
        <w:rPr>
          <w:sz w:val="32"/>
          <w:szCs w:val="32"/>
        </w:rPr>
        <w:t xml:space="preserve">conflicting with other         </w:t>
      </w:r>
      <w:r w:rsidR="00427D67">
        <w:rPr>
          <w:sz w:val="32"/>
          <w:szCs w:val="32"/>
        </w:rPr>
        <w:tab/>
      </w:r>
      <w:r w:rsidR="00427D67">
        <w:rPr>
          <w:sz w:val="32"/>
          <w:szCs w:val="32"/>
        </w:rPr>
        <w:tab/>
        <w:t xml:space="preserve">local match. </w:t>
      </w:r>
      <w:r w:rsidR="006421A0">
        <w:rPr>
          <w:sz w:val="32"/>
          <w:szCs w:val="32"/>
        </w:rPr>
        <w:t xml:space="preserve">May </w:t>
      </w:r>
      <w:r w:rsidR="00B3309B">
        <w:rPr>
          <w:sz w:val="32"/>
          <w:szCs w:val="32"/>
        </w:rPr>
        <w:t xml:space="preserve">16, June 20, July </w:t>
      </w:r>
      <w:r w:rsidR="00C3365C">
        <w:rPr>
          <w:sz w:val="32"/>
          <w:szCs w:val="32"/>
        </w:rPr>
        <w:t xml:space="preserve">18, Aug 15, Sept 19, Oct </w:t>
      </w:r>
      <w:r w:rsidR="00BD128F">
        <w:rPr>
          <w:sz w:val="32"/>
          <w:szCs w:val="32"/>
        </w:rPr>
        <w:t>17, Nov 21</w:t>
      </w:r>
    </w:p>
    <w:p w:rsidR="003A44FE" w:rsidRDefault="003A44FE" w:rsidP="00373F9A">
      <w:pPr>
        <w:rPr>
          <w:sz w:val="32"/>
          <w:szCs w:val="32"/>
        </w:rPr>
      </w:pPr>
    </w:p>
    <w:p w:rsidR="00811216" w:rsidRDefault="00811216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>Directions to Range:</w:t>
      </w:r>
      <w:r w:rsidR="00A349D6">
        <w:rPr>
          <w:sz w:val="32"/>
          <w:szCs w:val="32"/>
        </w:rPr>
        <w:t xml:space="preserve"> Matches will be held at </w:t>
      </w:r>
      <w:r w:rsidR="009E0262">
        <w:rPr>
          <w:sz w:val="32"/>
          <w:szCs w:val="32"/>
        </w:rPr>
        <w:t>T</w:t>
      </w:r>
      <w:r w:rsidR="00A349D6">
        <w:rPr>
          <w:sz w:val="32"/>
          <w:szCs w:val="32"/>
        </w:rPr>
        <w:t xml:space="preserve">he Gardner Family Rifle Range located </w:t>
      </w:r>
      <w:r w:rsidR="00452590">
        <w:rPr>
          <w:sz w:val="32"/>
          <w:szCs w:val="32"/>
        </w:rPr>
        <w:t xml:space="preserve">at Texas </w:t>
      </w:r>
      <w:r w:rsidR="00144B8F">
        <w:rPr>
          <w:sz w:val="32"/>
          <w:szCs w:val="32"/>
        </w:rPr>
        <w:t>Premier Sporting Arms</w:t>
      </w:r>
      <w:r w:rsidR="00331B0B">
        <w:rPr>
          <w:sz w:val="32"/>
          <w:szCs w:val="32"/>
        </w:rPr>
        <w:t xml:space="preserve">: </w:t>
      </w:r>
      <w:hyperlink r:id="rId7" w:history="1">
        <w:r w:rsidR="00425E6A" w:rsidRPr="001D6029">
          <w:rPr>
            <w:rStyle w:val="Hyperlink"/>
            <w:sz w:val="32"/>
            <w:szCs w:val="32"/>
          </w:rPr>
          <w:t>www.texaspremiersportingarms.com</w:t>
        </w:r>
      </w:hyperlink>
    </w:p>
    <w:p w:rsidR="00425E6A" w:rsidRDefault="00425E6A" w:rsidP="00373F9A">
      <w:pPr>
        <w:rPr>
          <w:sz w:val="32"/>
          <w:szCs w:val="32"/>
        </w:rPr>
      </w:pPr>
    </w:p>
    <w:p w:rsidR="00437EA7" w:rsidRDefault="00437EA7" w:rsidP="00373F9A">
      <w:pPr>
        <w:rPr>
          <w:sz w:val="32"/>
          <w:szCs w:val="32"/>
        </w:rPr>
      </w:pPr>
      <w:r>
        <w:rPr>
          <w:sz w:val="32"/>
          <w:szCs w:val="32"/>
        </w:rPr>
        <w:t>Map Location: 7311 Highway 36 S</w:t>
      </w:r>
      <w:r w:rsidR="00323CBF">
        <w:rPr>
          <w:sz w:val="32"/>
          <w:szCs w:val="32"/>
        </w:rPr>
        <w:t>, Sealy, Tx 77485</w:t>
      </w:r>
    </w:p>
    <w:p w:rsidR="00323CBF" w:rsidRDefault="00323CBF" w:rsidP="00373F9A">
      <w:pPr>
        <w:rPr>
          <w:sz w:val="32"/>
          <w:szCs w:val="32"/>
        </w:rPr>
      </w:pPr>
    </w:p>
    <w:p w:rsidR="00323CBF" w:rsidRDefault="00323CBF" w:rsidP="00373F9A">
      <w:pPr>
        <w:rPr>
          <w:sz w:val="32"/>
          <w:szCs w:val="32"/>
        </w:rPr>
      </w:pPr>
      <w:r>
        <w:rPr>
          <w:sz w:val="32"/>
          <w:szCs w:val="32"/>
        </w:rPr>
        <w:t xml:space="preserve">The range is located </w:t>
      </w:r>
      <w:r w:rsidR="00C60911">
        <w:rPr>
          <w:sz w:val="32"/>
          <w:szCs w:val="32"/>
        </w:rPr>
        <w:t>4.5 miles south of I10 on Hwy 36s</w:t>
      </w:r>
      <w:r w:rsidR="006C492F">
        <w:rPr>
          <w:sz w:val="32"/>
          <w:szCs w:val="32"/>
        </w:rPr>
        <w:t xml:space="preserve"> on the </w:t>
      </w:r>
      <w:r w:rsidR="00447494">
        <w:rPr>
          <w:sz w:val="32"/>
          <w:szCs w:val="32"/>
        </w:rPr>
        <w:t xml:space="preserve">right if coming from Sealy. </w:t>
      </w:r>
      <w:r w:rsidR="0020647D">
        <w:rPr>
          <w:sz w:val="32"/>
          <w:szCs w:val="32"/>
        </w:rPr>
        <w:t xml:space="preserve">If coming from Wallis, it will be </w:t>
      </w:r>
      <w:r w:rsidR="0088703A">
        <w:rPr>
          <w:sz w:val="32"/>
          <w:szCs w:val="32"/>
        </w:rPr>
        <w:t xml:space="preserve">approximately 6 miles on the left. </w:t>
      </w:r>
    </w:p>
    <w:p w:rsidR="0088703A" w:rsidRDefault="0088703A" w:rsidP="00373F9A">
      <w:pPr>
        <w:rPr>
          <w:sz w:val="32"/>
          <w:szCs w:val="32"/>
        </w:rPr>
      </w:pPr>
    </w:p>
    <w:p w:rsidR="0088703A" w:rsidRDefault="0088703A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>Rules:</w:t>
      </w:r>
      <w:r>
        <w:rPr>
          <w:sz w:val="32"/>
          <w:szCs w:val="32"/>
        </w:rPr>
        <w:t xml:space="preserve"> </w:t>
      </w:r>
      <w:r w:rsidR="001D3728">
        <w:rPr>
          <w:sz w:val="32"/>
          <w:szCs w:val="32"/>
        </w:rPr>
        <w:t xml:space="preserve">Current NRA </w:t>
      </w:r>
      <w:proofErr w:type="spellStart"/>
      <w:r w:rsidR="001D3728">
        <w:rPr>
          <w:sz w:val="32"/>
          <w:szCs w:val="32"/>
        </w:rPr>
        <w:t>Smallbore</w:t>
      </w:r>
      <w:proofErr w:type="spellEnd"/>
      <w:r w:rsidR="001D3728">
        <w:rPr>
          <w:sz w:val="32"/>
          <w:szCs w:val="32"/>
        </w:rPr>
        <w:t xml:space="preserve"> Rules and the Official Match Bulletin will govern</w:t>
      </w:r>
    </w:p>
    <w:p w:rsidR="0099347A" w:rsidRDefault="0099347A" w:rsidP="00373F9A">
      <w:pPr>
        <w:rPr>
          <w:sz w:val="32"/>
          <w:szCs w:val="32"/>
        </w:rPr>
      </w:pPr>
    </w:p>
    <w:p w:rsidR="0099347A" w:rsidRDefault="0099347A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Eligibility: </w:t>
      </w:r>
      <w:r>
        <w:rPr>
          <w:sz w:val="32"/>
          <w:szCs w:val="32"/>
        </w:rPr>
        <w:t xml:space="preserve">This is an </w:t>
      </w:r>
      <w:r>
        <w:rPr>
          <w:sz w:val="32"/>
          <w:szCs w:val="32"/>
          <w:u w:val="single"/>
        </w:rPr>
        <w:t>OPEN</w:t>
      </w:r>
      <w:r w:rsidR="00D21E79">
        <w:rPr>
          <w:sz w:val="32"/>
          <w:szCs w:val="32"/>
          <w:u w:val="single"/>
        </w:rPr>
        <w:t xml:space="preserve"> </w:t>
      </w:r>
      <w:r w:rsidR="00D21E79">
        <w:rPr>
          <w:sz w:val="32"/>
          <w:szCs w:val="32"/>
        </w:rPr>
        <w:t>match with no age restriction.</w:t>
      </w:r>
      <w:r w:rsidR="00910FA8">
        <w:rPr>
          <w:sz w:val="32"/>
          <w:szCs w:val="32"/>
        </w:rPr>
        <w:t xml:space="preserve"> We are limited to 12 lanes so entries will be limited to a total of </w:t>
      </w:r>
      <w:r w:rsidR="00845B17">
        <w:rPr>
          <w:sz w:val="32"/>
          <w:szCs w:val="32"/>
        </w:rPr>
        <w:t>24</w:t>
      </w:r>
      <w:r w:rsidR="00292DD0">
        <w:rPr>
          <w:sz w:val="32"/>
          <w:szCs w:val="32"/>
        </w:rPr>
        <w:t xml:space="preserve"> (2 relays)</w:t>
      </w:r>
    </w:p>
    <w:p w:rsidR="001E1C21" w:rsidRDefault="001E1C21" w:rsidP="00373F9A">
      <w:pPr>
        <w:rPr>
          <w:sz w:val="32"/>
          <w:szCs w:val="32"/>
        </w:rPr>
      </w:pPr>
    </w:p>
    <w:p w:rsidR="001E1C21" w:rsidRDefault="001E1C21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>Entries:</w:t>
      </w:r>
      <w:r w:rsidR="00845B17">
        <w:rPr>
          <w:b/>
          <w:bCs/>
          <w:sz w:val="32"/>
          <w:szCs w:val="32"/>
        </w:rPr>
        <w:t xml:space="preserve">  </w:t>
      </w:r>
      <w:r w:rsidR="00845B17">
        <w:rPr>
          <w:sz w:val="32"/>
          <w:szCs w:val="32"/>
        </w:rPr>
        <w:t xml:space="preserve">Please preregistration </w:t>
      </w:r>
      <w:r w:rsidR="00700FFB">
        <w:rPr>
          <w:sz w:val="32"/>
          <w:szCs w:val="32"/>
        </w:rPr>
        <w:t>via the email listed above</w:t>
      </w:r>
      <w:r>
        <w:rPr>
          <w:sz w:val="32"/>
          <w:szCs w:val="32"/>
        </w:rPr>
        <w:t xml:space="preserve">. </w:t>
      </w:r>
      <w:r w:rsidR="00700FFB">
        <w:rPr>
          <w:sz w:val="32"/>
          <w:szCs w:val="32"/>
        </w:rPr>
        <w:t xml:space="preserve">Entries will be limited to 24 due to range conditions. </w:t>
      </w:r>
      <w:r>
        <w:rPr>
          <w:sz w:val="32"/>
          <w:szCs w:val="32"/>
        </w:rPr>
        <w:t xml:space="preserve">All shooters must fill out a NRA </w:t>
      </w:r>
      <w:r w:rsidR="00300155">
        <w:rPr>
          <w:sz w:val="32"/>
          <w:szCs w:val="32"/>
        </w:rPr>
        <w:t>SR-1 (supplied at the Match). Match directors will keep SR-1 info on file for subsequent matches</w:t>
      </w:r>
    </w:p>
    <w:p w:rsidR="00381CA7" w:rsidRDefault="00381CA7" w:rsidP="00373F9A">
      <w:pPr>
        <w:rPr>
          <w:sz w:val="32"/>
          <w:szCs w:val="32"/>
        </w:rPr>
      </w:pPr>
    </w:p>
    <w:p w:rsidR="00300155" w:rsidRDefault="007E23E2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Entry Fees: </w:t>
      </w:r>
      <w:r>
        <w:rPr>
          <w:sz w:val="32"/>
          <w:szCs w:val="32"/>
        </w:rPr>
        <w:t xml:space="preserve">$5.00 per junior- </w:t>
      </w:r>
      <w:r w:rsidR="00FD5644">
        <w:rPr>
          <w:sz w:val="32"/>
          <w:szCs w:val="32"/>
        </w:rPr>
        <w:t>$10:00 per Adult</w:t>
      </w:r>
    </w:p>
    <w:p w:rsidR="00FD5644" w:rsidRDefault="00FD5644" w:rsidP="00373F9A">
      <w:pPr>
        <w:rPr>
          <w:sz w:val="32"/>
          <w:szCs w:val="32"/>
        </w:rPr>
      </w:pPr>
    </w:p>
    <w:p w:rsidR="00FD5644" w:rsidRDefault="00FD5644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Firing Starts: </w:t>
      </w:r>
      <w:r w:rsidR="006F4E28">
        <w:rPr>
          <w:sz w:val="32"/>
          <w:szCs w:val="32"/>
        </w:rPr>
        <w:t>9</w:t>
      </w:r>
      <w:r w:rsidR="008F1C62">
        <w:rPr>
          <w:sz w:val="32"/>
          <w:szCs w:val="32"/>
        </w:rPr>
        <w:t>:00am sharp! Be there at least an hour early for registration, targets and equipment setup.</w:t>
      </w:r>
    </w:p>
    <w:p w:rsidR="008F1C62" w:rsidRDefault="008F1C62" w:rsidP="00373F9A">
      <w:pPr>
        <w:rPr>
          <w:sz w:val="32"/>
          <w:szCs w:val="32"/>
        </w:rPr>
      </w:pPr>
    </w:p>
    <w:p w:rsidR="008F1C62" w:rsidRDefault="008F1C62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Classification: </w:t>
      </w:r>
      <w:r w:rsidR="008322EB">
        <w:rPr>
          <w:sz w:val="32"/>
          <w:szCs w:val="32"/>
        </w:rPr>
        <w:t>Juniors (20 &amp; under) &amp; Adults per course of Fire. Three shooters shooting the same discipline will constitute a match</w:t>
      </w:r>
    </w:p>
    <w:p w:rsidR="008322EB" w:rsidRDefault="008322EB" w:rsidP="00373F9A">
      <w:pPr>
        <w:rPr>
          <w:sz w:val="32"/>
          <w:szCs w:val="32"/>
        </w:rPr>
      </w:pPr>
    </w:p>
    <w:p w:rsidR="008322EB" w:rsidRDefault="00D8258D" w:rsidP="00373F9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Courses of fire: </w:t>
      </w:r>
    </w:p>
    <w:p w:rsidR="0085532A" w:rsidRDefault="00D8258D" w:rsidP="00373F9A">
      <w:pPr>
        <w:rPr>
          <w:sz w:val="32"/>
          <w:szCs w:val="32"/>
        </w:rPr>
      </w:pPr>
      <w:r w:rsidRPr="00577750">
        <w:rPr>
          <w:sz w:val="32"/>
          <w:szCs w:val="32"/>
          <w:u w:val="single"/>
        </w:rPr>
        <w:t xml:space="preserve">60 shot metric 3-P </w:t>
      </w:r>
      <w:r w:rsidR="00577750" w:rsidRPr="00577750">
        <w:rPr>
          <w:sz w:val="32"/>
          <w:szCs w:val="32"/>
          <w:u w:val="single"/>
        </w:rPr>
        <w:t>course</w:t>
      </w:r>
      <w:r w:rsidR="00577750">
        <w:rPr>
          <w:sz w:val="32"/>
          <w:szCs w:val="32"/>
        </w:rPr>
        <w:t xml:space="preserve">- 20 </w:t>
      </w:r>
      <w:proofErr w:type="spellStart"/>
      <w:r w:rsidR="00577750">
        <w:rPr>
          <w:sz w:val="32"/>
          <w:szCs w:val="32"/>
        </w:rPr>
        <w:t>rds</w:t>
      </w:r>
      <w:proofErr w:type="spellEnd"/>
      <w:r w:rsidR="00577750">
        <w:rPr>
          <w:sz w:val="32"/>
          <w:szCs w:val="32"/>
        </w:rPr>
        <w:t xml:space="preserve"> each- Prone, Standing, Kneeling-(3) A</w:t>
      </w:r>
      <w:r w:rsidR="00C8007B">
        <w:rPr>
          <w:sz w:val="32"/>
          <w:szCs w:val="32"/>
        </w:rPr>
        <w:t>50</w:t>
      </w:r>
      <w:r w:rsidR="00577750">
        <w:rPr>
          <w:sz w:val="32"/>
          <w:szCs w:val="32"/>
        </w:rPr>
        <w:t xml:space="preserve"> Targets </w:t>
      </w:r>
    </w:p>
    <w:p w:rsidR="00AD1B44" w:rsidRDefault="00AD1B44" w:rsidP="00373F9A">
      <w:pPr>
        <w:rPr>
          <w:sz w:val="32"/>
          <w:szCs w:val="32"/>
        </w:rPr>
      </w:pPr>
      <w:r>
        <w:rPr>
          <w:sz w:val="32"/>
          <w:szCs w:val="32"/>
          <w:u w:val="single"/>
        </w:rPr>
        <w:t xml:space="preserve">60 shot </w:t>
      </w:r>
      <w:r w:rsidR="0062373E">
        <w:rPr>
          <w:sz w:val="32"/>
          <w:szCs w:val="32"/>
          <w:u w:val="single"/>
        </w:rPr>
        <w:t xml:space="preserve">prone course- </w:t>
      </w:r>
      <w:r w:rsidR="0062373E">
        <w:rPr>
          <w:sz w:val="32"/>
          <w:szCs w:val="32"/>
        </w:rPr>
        <w:t xml:space="preserve">20 </w:t>
      </w:r>
      <w:proofErr w:type="spellStart"/>
      <w:r w:rsidR="0062373E">
        <w:rPr>
          <w:sz w:val="32"/>
          <w:szCs w:val="32"/>
        </w:rPr>
        <w:t>rds</w:t>
      </w:r>
      <w:proofErr w:type="spellEnd"/>
      <w:r w:rsidR="0062373E">
        <w:rPr>
          <w:sz w:val="32"/>
          <w:szCs w:val="32"/>
        </w:rPr>
        <w:t xml:space="preserve"> each- (3) </w:t>
      </w:r>
      <w:r w:rsidR="007C78BA">
        <w:rPr>
          <w:sz w:val="32"/>
          <w:szCs w:val="32"/>
        </w:rPr>
        <w:t>A</w:t>
      </w:r>
      <w:r w:rsidR="00C8007B">
        <w:rPr>
          <w:sz w:val="32"/>
          <w:szCs w:val="32"/>
        </w:rPr>
        <w:t>26</w:t>
      </w:r>
      <w:r w:rsidR="007C78BA">
        <w:rPr>
          <w:sz w:val="32"/>
          <w:szCs w:val="32"/>
        </w:rPr>
        <w:t xml:space="preserve"> Targets</w:t>
      </w:r>
    </w:p>
    <w:p w:rsidR="007F6595" w:rsidRDefault="007F6595" w:rsidP="00373F9A">
      <w:pPr>
        <w:rPr>
          <w:sz w:val="32"/>
          <w:szCs w:val="32"/>
        </w:rPr>
      </w:pPr>
    </w:p>
    <w:p w:rsidR="007F6595" w:rsidRPr="00F015FB" w:rsidRDefault="007F6595" w:rsidP="00373F9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Time Limits:</w:t>
      </w:r>
      <w:r w:rsidR="0027222E">
        <w:rPr>
          <w:b/>
          <w:bCs/>
          <w:sz w:val="32"/>
          <w:szCs w:val="32"/>
        </w:rPr>
        <w:t xml:space="preserve"> </w:t>
      </w:r>
      <w:r w:rsidR="00D75B1C">
        <w:rPr>
          <w:sz w:val="32"/>
          <w:szCs w:val="32"/>
        </w:rPr>
        <w:t xml:space="preserve">3p Courses- 20 mins Prone, 30 mins each standing &amp; kneeling </w:t>
      </w:r>
    </w:p>
    <w:p w:rsidR="00D75B1C" w:rsidRDefault="00D75B1C" w:rsidP="00373F9A">
      <w:pPr>
        <w:rPr>
          <w:sz w:val="32"/>
          <w:szCs w:val="32"/>
        </w:rPr>
      </w:pPr>
      <w:r>
        <w:rPr>
          <w:sz w:val="32"/>
          <w:szCs w:val="32"/>
        </w:rPr>
        <w:t>Prone Courses- 20 mins per target</w:t>
      </w:r>
    </w:p>
    <w:p w:rsidR="00D75B1C" w:rsidRDefault="00D75B1C" w:rsidP="00373F9A">
      <w:pPr>
        <w:rPr>
          <w:sz w:val="32"/>
          <w:szCs w:val="32"/>
        </w:rPr>
      </w:pPr>
    </w:p>
    <w:p w:rsidR="00D75B1C" w:rsidRDefault="00D75B1C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>Awards</w:t>
      </w:r>
      <w:r w:rsidR="00EB4590">
        <w:rPr>
          <w:b/>
          <w:bCs/>
          <w:sz w:val="32"/>
          <w:szCs w:val="32"/>
        </w:rPr>
        <w:t xml:space="preserve">: </w:t>
      </w:r>
      <w:r w:rsidR="00EB4590">
        <w:rPr>
          <w:sz w:val="32"/>
          <w:szCs w:val="32"/>
        </w:rPr>
        <w:t>Place awards may be given at the discretion of the Match Director</w:t>
      </w:r>
    </w:p>
    <w:p w:rsidR="00EB4590" w:rsidRDefault="00EB4590" w:rsidP="00373F9A">
      <w:pPr>
        <w:rPr>
          <w:sz w:val="32"/>
          <w:szCs w:val="32"/>
        </w:rPr>
      </w:pPr>
    </w:p>
    <w:p w:rsidR="00EB4590" w:rsidRDefault="00EB4590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>Scoring Targets:</w:t>
      </w:r>
      <w:r w:rsidR="009C0EB2">
        <w:rPr>
          <w:b/>
          <w:bCs/>
          <w:sz w:val="32"/>
          <w:szCs w:val="32"/>
        </w:rPr>
        <w:t xml:space="preserve"> </w:t>
      </w:r>
      <w:r w:rsidR="009C0EB2">
        <w:rPr>
          <w:sz w:val="32"/>
          <w:szCs w:val="32"/>
        </w:rPr>
        <w:t>Scoring method will be determined at the match</w:t>
      </w:r>
    </w:p>
    <w:p w:rsidR="009C0EB2" w:rsidRDefault="009C0EB2" w:rsidP="00373F9A">
      <w:pPr>
        <w:rPr>
          <w:sz w:val="32"/>
          <w:szCs w:val="32"/>
        </w:rPr>
      </w:pPr>
    </w:p>
    <w:p w:rsidR="009C0EB2" w:rsidRDefault="009C0EB2" w:rsidP="00373F9A">
      <w:pPr>
        <w:rPr>
          <w:sz w:val="32"/>
          <w:szCs w:val="32"/>
        </w:rPr>
      </w:pPr>
      <w:r>
        <w:rPr>
          <w:b/>
          <w:bCs/>
          <w:sz w:val="32"/>
          <w:szCs w:val="32"/>
        </w:rPr>
        <w:t>Firearm</w:t>
      </w:r>
      <w:r w:rsidR="00156A64">
        <w:rPr>
          <w:b/>
          <w:bCs/>
          <w:sz w:val="32"/>
          <w:szCs w:val="32"/>
        </w:rPr>
        <w:t xml:space="preserve">: </w:t>
      </w:r>
      <w:r w:rsidR="00156A64">
        <w:rPr>
          <w:sz w:val="32"/>
          <w:szCs w:val="32"/>
        </w:rPr>
        <w:t xml:space="preserve">NRA Rule 3.2-any </w:t>
      </w:r>
      <w:proofErr w:type="spellStart"/>
      <w:r w:rsidR="00156A64">
        <w:rPr>
          <w:sz w:val="32"/>
          <w:szCs w:val="32"/>
        </w:rPr>
        <w:t>smallbore</w:t>
      </w:r>
      <w:proofErr w:type="spellEnd"/>
      <w:r w:rsidR="00156A64">
        <w:rPr>
          <w:sz w:val="32"/>
          <w:szCs w:val="32"/>
        </w:rPr>
        <w:t xml:space="preserve"> rifle that meets this rule. Metallic sights only, except for those 60 &amp; older, which may use Any (3.7c) sights. There will be no sight </w:t>
      </w:r>
      <w:proofErr w:type="spellStart"/>
      <w:r w:rsidR="00156A64">
        <w:rPr>
          <w:sz w:val="32"/>
          <w:szCs w:val="32"/>
        </w:rPr>
        <w:t>sepearation</w:t>
      </w:r>
      <w:proofErr w:type="spellEnd"/>
      <w:r w:rsidR="00156A64">
        <w:rPr>
          <w:sz w:val="32"/>
          <w:szCs w:val="32"/>
        </w:rPr>
        <w:t xml:space="preserve"> categories.</w:t>
      </w:r>
    </w:p>
    <w:p w:rsidR="00156A64" w:rsidRDefault="00156A64" w:rsidP="00373F9A">
      <w:pPr>
        <w:rPr>
          <w:sz w:val="32"/>
          <w:szCs w:val="32"/>
        </w:rPr>
      </w:pPr>
    </w:p>
    <w:p w:rsidR="00156A64" w:rsidRDefault="00156A64" w:rsidP="00373F9A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General Info: </w:t>
      </w:r>
    </w:p>
    <w:p w:rsidR="0001123B" w:rsidRDefault="0001123B" w:rsidP="00373F9A">
      <w:pPr>
        <w:rPr>
          <w:sz w:val="32"/>
          <w:szCs w:val="32"/>
        </w:rPr>
      </w:pPr>
      <w:r>
        <w:rPr>
          <w:sz w:val="32"/>
          <w:szCs w:val="32"/>
        </w:rPr>
        <w:t>Ear &amp; Eye protection are required. Bring your own food &amp; water</w:t>
      </w:r>
      <w:r w:rsidR="00F015FB">
        <w:rPr>
          <w:sz w:val="32"/>
          <w:szCs w:val="32"/>
        </w:rPr>
        <w:t xml:space="preserve">. No Potable water is available. A restroom is available. </w:t>
      </w:r>
    </w:p>
    <w:p w:rsidR="00F015FB" w:rsidRDefault="00F015FB" w:rsidP="00373F9A">
      <w:pPr>
        <w:rPr>
          <w:sz w:val="32"/>
          <w:szCs w:val="32"/>
        </w:rPr>
      </w:pPr>
    </w:p>
    <w:p w:rsidR="00F015FB" w:rsidRPr="0001123B" w:rsidRDefault="00F015FB" w:rsidP="00373F9A">
      <w:pPr>
        <w:rPr>
          <w:sz w:val="32"/>
          <w:szCs w:val="32"/>
        </w:rPr>
      </w:pPr>
      <w:r>
        <w:rPr>
          <w:sz w:val="32"/>
          <w:szCs w:val="32"/>
        </w:rPr>
        <w:t>Match Director will typically send a match reminder within 1 week of scheduled matches and to provide updates in case of any schedule changes</w:t>
      </w:r>
    </w:p>
    <w:p w:rsidR="007C78BA" w:rsidRPr="0062373E" w:rsidRDefault="007C78BA" w:rsidP="00373F9A">
      <w:pPr>
        <w:rPr>
          <w:sz w:val="32"/>
          <w:szCs w:val="32"/>
        </w:rPr>
      </w:pPr>
    </w:p>
    <w:p w:rsidR="00577750" w:rsidRPr="00D8258D" w:rsidRDefault="00577750" w:rsidP="00373F9A">
      <w:pPr>
        <w:rPr>
          <w:sz w:val="32"/>
          <w:szCs w:val="32"/>
        </w:rPr>
      </w:pPr>
    </w:p>
    <w:p w:rsidR="00331B0B" w:rsidRPr="00811216" w:rsidRDefault="00331B0B" w:rsidP="00373F9A">
      <w:pPr>
        <w:rPr>
          <w:sz w:val="32"/>
          <w:szCs w:val="32"/>
        </w:rPr>
      </w:pPr>
    </w:p>
    <w:sectPr w:rsidR="00331B0B" w:rsidRPr="00811216" w:rsidSect="002722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F4B5E" w:rsidRDefault="001F4B5E" w:rsidP="00DE25D5">
      <w:r>
        <w:separator/>
      </w:r>
    </w:p>
  </w:endnote>
  <w:endnote w:type="continuationSeparator" w:id="0">
    <w:p w:rsidR="001F4B5E" w:rsidRDefault="001F4B5E" w:rsidP="00DE25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F4B5E" w:rsidRDefault="001F4B5E" w:rsidP="00DE25D5">
      <w:r>
        <w:separator/>
      </w:r>
    </w:p>
  </w:footnote>
  <w:footnote w:type="continuationSeparator" w:id="0">
    <w:p w:rsidR="001F4B5E" w:rsidRDefault="001F4B5E" w:rsidP="00DE25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79F"/>
    <w:rsid w:val="0001123B"/>
    <w:rsid w:val="00043BBC"/>
    <w:rsid w:val="00144B8F"/>
    <w:rsid w:val="00156A64"/>
    <w:rsid w:val="00191209"/>
    <w:rsid w:val="00192F59"/>
    <w:rsid w:val="001D3728"/>
    <w:rsid w:val="001E1C21"/>
    <w:rsid w:val="001F4B5E"/>
    <w:rsid w:val="0020647D"/>
    <w:rsid w:val="0027222E"/>
    <w:rsid w:val="00292DD0"/>
    <w:rsid w:val="00300155"/>
    <w:rsid w:val="00323CBF"/>
    <w:rsid w:val="00331B0B"/>
    <w:rsid w:val="003446B2"/>
    <w:rsid w:val="00373F9A"/>
    <w:rsid w:val="00381CA7"/>
    <w:rsid w:val="003A44FE"/>
    <w:rsid w:val="003A6456"/>
    <w:rsid w:val="00424101"/>
    <w:rsid w:val="00425E6A"/>
    <w:rsid w:val="00427D67"/>
    <w:rsid w:val="00437EA7"/>
    <w:rsid w:val="00447494"/>
    <w:rsid w:val="00452590"/>
    <w:rsid w:val="0049591D"/>
    <w:rsid w:val="00522345"/>
    <w:rsid w:val="00577750"/>
    <w:rsid w:val="005E23D7"/>
    <w:rsid w:val="0062373E"/>
    <w:rsid w:val="006421A0"/>
    <w:rsid w:val="00645BE7"/>
    <w:rsid w:val="00680631"/>
    <w:rsid w:val="006A0FCD"/>
    <w:rsid w:val="006C492F"/>
    <w:rsid w:val="006F4E28"/>
    <w:rsid w:val="00700FFB"/>
    <w:rsid w:val="007C78BA"/>
    <w:rsid w:val="007E23E2"/>
    <w:rsid w:val="007F6595"/>
    <w:rsid w:val="00811216"/>
    <w:rsid w:val="008322EB"/>
    <w:rsid w:val="00845B17"/>
    <w:rsid w:val="0085532A"/>
    <w:rsid w:val="0088703A"/>
    <w:rsid w:val="0089379F"/>
    <w:rsid w:val="008E480C"/>
    <w:rsid w:val="008F1C62"/>
    <w:rsid w:val="00910FA8"/>
    <w:rsid w:val="009112FD"/>
    <w:rsid w:val="00984D15"/>
    <w:rsid w:val="00986DD2"/>
    <w:rsid w:val="0099347A"/>
    <w:rsid w:val="009C0EB2"/>
    <w:rsid w:val="009E0262"/>
    <w:rsid w:val="00A349D6"/>
    <w:rsid w:val="00A84558"/>
    <w:rsid w:val="00AC0D00"/>
    <w:rsid w:val="00AD1B44"/>
    <w:rsid w:val="00B3309B"/>
    <w:rsid w:val="00BB16EC"/>
    <w:rsid w:val="00BD128F"/>
    <w:rsid w:val="00C06BA1"/>
    <w:rsid w:val="00C24215"/>
    <w:rsid w:val="00C3365C"/>
    <w:rsid w:val="00C60911"/>
    <w:rsid w:val="00C8007B"/>
    <w:rsid w:val="00CC3C60"/>
    <w:rsid w:val="00D21E79"/>
    <w:rsid w:val="00D714A4"/>
    <w:rsid w:val="00D75B1C"/>
    <w:rsid w:val="00D8258D"/>
    <w:rsid w:val="00DE25D5"/>
    <w:rsid w:val="00DF2DA5"/>
    <w:rsid w:val="00E03A85"/>
    <w:rsid w:val="00E24BBC"/>
    <w:rsid w:val="00EB3F66"/>
    <w:rsid w:val="00EB4590"/>
    <w:rsid w:val="00F015FB"/>
    <w:rsid w:val="00F34522"/>
    <w:rsid w:val="00F6520E"/>
    <w:rsid w:val="00FD5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528AC04"/>
  <w15:chartTrackingRefBased/>
  <w15:docId w15:val="{0A077D4E-C180-B846-AC3D-59A5E5E1B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64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DE25D5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E25D5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E25D5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A845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45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texaspremiersportingarm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cyouthbullseyeclub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378</Words>
  <Characters>2161</Characters>
  <Application>Microsoft Office Word</Application>
  <DocSecurity>0</DocSecurity>
  <Lines>18</Lines>
  <Paragraphs>5</Paragraphs>
  <ScaleCrop>false</ScaleCrop>
  <Company/>
  <LinksUpToDate>false</LinksUpToDate>
  <CharactersWithSpaces>2534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Gardner</dc:creator>
  <cp:keywords/>
  <dc:description/>
  <cp:lastModifiedBy>Brian Gardner</cp:lastModifiedBy>
  <cp:revision>24</cp:revision>
  <dcterms:created xsi:type="dcterms:W3CDTF">2019-08-04T21:00:00Z</dcterms:created>
  <dcterms:modified xsi:type="dcterms:W3CDTF">2021-07-12T20:58:00Z</dcterms:modified>
</cp:coreProperties>
</file>